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C46" w14:textId="3F760C98" w:rsidR="002514E2" w:rsidRDefault="00252A3F">
      <w:pPr>
        <w:rPr>
          <w:i/>
          <w:iCs/>
        </w:rPr>
      </w:pPr>
      <w:r>
        <w:rPr>
          <w:b/>
          <w:bCs/>
        </w:rPr>
        <w:t xml:space="preserve">Diet Christianity </w:t>
      </w:r>
      <w:r>
        <w:rPr>
          <w:i/>
          <w:iCs/>
        </w:rPr>
        <w:t>**Series Graphic**</w:t>
      </w:r>
    </w:p>
    <w:p w14:paraId="306D0F26" w14:textId="77777777" w:rsidR="00252A3F" w:rsidRDefault="00252A3F">
      <w:pPr>
        <w:rPr>
          <w:i/>
          <w:iCs/>
        </w:rPr>
      </w:pPr>
    </w:p>
    <w:p w14:paraId="02DCA672" w14:textId="50742937" w:rsidR="003268F2" w:rsidRPr="003268F2" w:rsidRDefault="003268F2" w:rsidP="00252A3F">
      <w:pPr>
        <w:rPr>
          <w:b/>
          <w:bCs/>
        </w:rPr>
      </w:pPr>
      <w:r>
        <w:t xml:space="preserve">Part 1: </w:t>
      </w:r>
      <w:r>
        <w:rPr>
          <w:b/>
          <w:bCs/>
        </w:rPr>
        <w:t>Cost of Discipleship</w:t>
      </w:r>
    </w:p>
    <w:p w14:paraId="70CF724C" w14:textId="08CB85E7" w:rsidR="003268F2" w:rsidRPr="003268F2" w:rsidRDefault="003268F2" w:rsidP="00252A3F">
      <w:pPr>
        <w:rPr>
          <w:b/>
          <w:bCs/>
        </w:rPr>
      </w:pPr>
      <w:r>
        <w:t xml:space="preserve">Part 2: </w:t>
      </w:r>
      <w:r>
        <w:rPr>
          <w:b/>
          <w:bCs/>
        </w:rPr>
        <w:t>Prosperity Gospel</w:t>
      </w:r>
    </w:p>
    <w:p w14:paraId="3B6B1D74" w14:textId="1A84B98F" w:rsidR="00252A3F" w:rsidRDefault="003268F2" w:rsidP="00252A3F">
      <w:pPr>
        <w:rPr>
          <w:b/>
          <w:bCs/>
        </w:rPr>
      </w:pPr>
      <w:r>
        <w:t xml:space="preserve">Part 3: </w:t>
      </w:r>
      <w:r w:rsidR="00E610BE">
        <w:rPr>
          <w:b/>
          <w:bCs/>
        </w:rPr>
        <w:t>Relativism</w:t>
      </w:r>
    </w:p>
    <w:p w14:paraId="1E31112F" w14:textId="77777777" w:rsidR="00E610BE" w:rsidRDefault="00E610BE" w:rsidP="00252A3F">
      <w:pPr>
        <w:rPr>
          <w:b/>
          <w:bCs/>
        </w:rPr>
      </w:pPr>
    </w:p>
    <w:p w14:paraId="72F418BC" w14:textId="61174189" w:rsidR="00C41404" w:rsidRDefault="00832D2C" w:rsidP="00962129">
      <w:r>
        <w:rPr>
          <w:b/>
          <w:bCs/>
        </w:rPr>
        <w:t xml:space="preserve">Saved Without Service </w:t>
      </w:r>
    </w:p>
    <w:p w14:paraId="54058902" w14:textId="77777777" w:rsidR="00832D2C" w:rsidRDefault="00832D2C" w:rsidP="00962129"/>
    <w:p w14:paraId="2BE7BEDC" w14:textId="1AC76D54" w:rsidR="00832D2C" w:rsidRDefault="00787DEE" w:rsidP="00F653BE">
      <w:pPr>
        <w:ind w:firstLine="720"/>
      </w:pPr>
      <w:r>
        <w:t xml:space="preserve">Real faith </w:t>
      </w:r>
      <w:r w:rsidR="00F137FD">
        <w:t xml:space="preserve">is always </w:t>
      </w:r>
      <w:r w:rsidR="00F137FD" w:rsidRPr="00F137FD">
        <w:rPr>
          <w:b/>
          <w:bCs/>
        </w:rPr>
        <w:t>demonstrated</w:t>
      </w:r>
      <w:r w:rsidR="00F137FD">
        <w:t xml:space="preserve"> in acts of sacrificial </w:t>
      </w:r>
      <w:r w:rsidR="00F137FD" w:rsidRPr="00F137FD">
        <w:rPr>
          <w:b/>
          <w:bCs/>
        </w:rPr>
        <w:t>service</w:t>
      </w:r>
      <w:r w:rsidR="00F137FD">
        <w:t>.</w:t>
      </w:r>
    </w:p>
    <w:p w14:paraId="4D876AEE" w14:textId="77777777" w:rsidR="00F137FD" w:rsidRDefault="00F137FD" w:rsidP="00962129"/>
    <w:p w14:paraId="1F7CB748" w14:textId="42174914" w:rsidR="00F137FD" w:rsidRDefault="00F137FD" w:rsidP="00F653BE">
      <w:pPr>
        <w:ind w:firstLine="720"/>
      </w:pPr>
      <w:r>
        <w:t xml:space="preserve">How far was </w:t>
      </w:r>
      <w:r w:rsidRPr="00001BDF">
        <w:rPr>
          <w:b/>
          <w:bCs/>
        </w:rPr>
        <w:t>Jesus</w:t>
      </w:r>
      <w:r>
        <w:t xml:space="preserve"> willing to stoop to serve?</w:t>
      </w:r>
    </w:p>
    <w:p w14:paraId="3CB5296A" w14:textId="77777777" w:rsidR="00001BDF" w:rsidRDefault="00001BDF" w:rsidP="00962129"/>
    <w:p w14:paraId="3AA99159" w14:textId="051ACD27" w:rsidR="00001BDF" w:rsidRDefault="00001BDF" w:rsidP="00962129">
      <w:r>
        <w:t>(Phil</w:t>
      </w:r>
      <w:r w:rsidR="001D1215">
        <w:t>ippians 2:</w:t>
      </w:r>
      <w:r w:rsidR="00133D2C">
        <w:t>5</w:t>
      </w:r>
      <w:r w:rsidR="001D1215">
        <w:t>-8)</w:t>
      </w:r>
    </w:p>
    <w:p w14:paraId="36E013F0" w14:textId="5415DF3C" w:rsidR="001D1215" w:rsidRDefault="001D1215" w:rsidP="00962129">
      <w:r>
        <w:t>“</w:t>
      </w:r>
      <w:r w:rsidR="00133D2C" w:rsidRPr="004E0B74">
        <w:rPr>
          <w:b/>
          <w:bCs/>
        </w:rPr>
        <w:t>In your relationships with one another</w:t>
      </w:r>
      <w:r w:rsidR="00133D2C">
        <w:t xml:space="preserve">, have the </w:t>
      </w:r>
      <w:r w:rsidR="00133D2C" w:rsidRPr="004E0B74">
        <w:rPr>
          <w:b/>
          <w:bCs/>
        </w:rPr>
        <w:t>same</w:t>
      </w:r>
      <w:r w:rsidR="00133D2C">
        <w:t xml:space="preserve"> mindset as </w:t>
      </w:r>
      <w:r w:rsidR="00133D2C" w:rsidRPr="004E0B74">
        <w:rPr>
          <w:b/>
          <w:bCs/>
        </w:rPr>
        <w:t>Christ</w:t>
      </w:r>
      <w:r w:rsidR="00133D2C">
        <w:t xml:space="preserve"> </w:t>
      </w:r>
      <w:r w:rsidR="00133D2C" w:rsidRPr="004E0B74">
        <w:rPr>
          <w:b/>
          <w:bCs/>
        </w:rPr>
        <w:t>Jesus</w:t>
      </w:r>
      <w:r w:rsidR="00133D2C">
        <w:t xml:space="preserve">: Who, being in the very nature God, did not consider </w:t>
      </w:r>
      <w:r w:rsidR="00DA4BDB">
        <w:t>equality with God something to be used to his own advantage; rather</w:t>
      </w:r>
      <w:r w:rsidR="00DA4BDB" w:rsidRPr="004E0B74">
        <w:rPr>
          <w:b/>
          <w:bCs/>
        </w:rPr>
        <w:t>, he made himself nothing</w:t>
      </w:r>
      <w:r w:rsidR="00DA4BDB">
        <w:t xml:space="preserve"> by taking the very nature of a </w:t>
      </w:r>
      <w:r w:rsidR="00DA4BDB" w:rsidRPr="004E0B74">
        <w:rPr>
          <w:b/>
          <w:bCs/>
        </w:rPr>
        <w:t>servant</w:t>
      </w:r>
      <w:r w:rsidR="004E0B74">
        <w:t>, being made in human likeness. And being found in appearance as a man, he humbled himself by becoming obedient to death—</w:t>
      </w:r>
      <w:r w:rsidR="004E0B74" w:rsidRPr="004E0B74">
        <w:rPr>
          <w:b/>
          <w:bCs/>
        </w:rPr>
        <w:t>even death on a cross</w:t>
      </w:r>
      <w:r w:rsidR="004E0B74">
        <w:t xml:space="preserve">!” </w:t>
      </w:r>
    </w:p>
    <w:p w14:paraId="3FC4233C" w14:textId="77777777" w:rsidR="004E0B74" w:rsidRDefault="004E0B74" w:rsidP="00962129"/>
    <w:p w14:paraId="2C39705D" w14:textId="53224273" w:rsidR="004E0B74" w:rsidRDefault="00BC24E5" w:rsidP="00962129">
      <w:r>
        <w:tab/>
        <w:t xml:space="preserve">Some are </w:t>
      </w:r>
      <w:r w:rsidR="00F653BE">
        <w:t xml:space="preserve">glad to serve if they get </w:t>
      </w:r>
      <w:r w:rsidR="00F653BE" w:rsidRPr="00F653BE">
        <w:rPr>
          <w:b/>
          <w:bCs/>
        </w:rPr>
        <w:t>recognition</w:t>
      </w:r>
      <w:r w:rsidR="00F653BE">
        <w:t xml:space="preserve">. </w:t>
      </w:r>
    </w:p>
    <w:p w14:paraId="3CBB7BF5" w14:textId="77777777" w:rsidR="00F653BE" w:rsidRDefault="00F653BE" w:rsidP="00962129"/>
    <w:p w14:paraId="33608C5C" w14:textId="196B6EC4" w:rsidR="00F653BE" w:rsidRDefault="00FE2CD8" w:rsidP="007735E1">
      <w:pPr>
        <w:ind w:left="720"/>
      </w:pPr>
      <w:r>
        <w:t xml:space="preserve">When people are willing to serve </w:t>
      </w:r>
      <w:r w:rsidRPr="007735E1">
        <w:rPr>
          <w:b/>
          <w:bCs/>
        </w:rPr>
        <w:t xml:space="preserve">without </w:t>
      </w:r>
      <w:r w:rsidRPr="007735E1">
        <w:t>recognition</w:t>
      </w:r>
      <w:r w:rsidR="007735E1">
        <w:t>,</w:t>
      </w:r>
      <w:r>
        <w:t xml:space="preserve"> God will give them a </w:t>
      </w:r>
      <w:r w:rsidRPr="007735E1">
        <w:rPr>
          <w:b/>
          <w:bCs/>
        </w:rPr>
        <w:t>platform</w:t>
      </w:r>
      <w:r>
        <w:t xml:space="preserve">. </w:t>
      </w:r>
    </w:p>
    <w:p w14:paraId="53B49005" w14:textId="77777777" w:rsidR="005D7EDD" w:rsidRDefault="005D7EDD" w:rsidP="005D7EDD"/>
    <w:p w14:paraId="6BF929E8" w14:textId="5D10479F" w:rsidR="005D7EDD" w:rsidRDefault="005D7EDD" w:rsidP="005D7EDD">
      <w:r>
        <w:t>(</w:t>
      </w:r>
      <w:r w:rsidR="00DA4175">
        <w:t>Matthew 23:12)</w:t>
      </w:r>
    </w:p>
    <w:p w14:paraId="782C5F8E" w14:textId="2E0BAE8D" w:rsidR="00DA4175" w:rsidRDefault="00DA4175" w:rsidP="005D7EDD">
      <w:r>
        <w:t>“</w:t>
      </w:r>
      <w:r w:rsidRPr="00DA4175">
        <w:t xml:space="preserve">For those who </w:t>
      </w:r>
      <w:r w:rsidRPr="003A0886">
        <w:rPr>
          <w:b/>
          <w:bCs/>
        </w:rPr>
        <w:t>exalt themselves will be humbled</w:t>
      </w:r>
      <w:r w:rsidRPr="00DA4175">
        <w:t xml:space="preserve">, and those who </w:t>
      </w:r>
      <w:r w:rsidRPr="003A0886">
        <w:rPr>
          <w:b/>
          <w:bCs/>
        </w:rPr>
        <w:t>humble themselves will be exalted</w:t>
      </w:r>
      <w:r w:rsidRPr="00DA4175">
        <w:t>.</w:t>
      </w:r>
      <w:r>
        <w:t>”</w:t>
      </w:r>
    </w:p>
    <w:p w14:paraId="33C11847" w14:textId="77777777" w:rsidR="000A1DF0" w:rsidRDefault="000A1DF0" w:rsidP="005D7EDD"/>
    <w:p w14:paraId="08DFD5E8" w14:textId="2E70F8D4" w:rsidR="000A1DF0" w:rsidRDefault="005675EE" w:rsidP="005D7EDD">
      <w:r>
        <w:t>(John 13:1-5)</w:t>
      </w:r>
    </w:p>
    <w:p w14:paraId="7D405CA5" w14:textId="16736A61" w:rsidR="005675EE" w:rsidRDefault="005675EE" w:rsidP="005D7EDD">
      <w:r>
        <w:t xml:space="preserve">“It was just before the Passover Festival. Jesus knew that </w:t>
      </w:r>
      <w:r w:rsidR="00625E41" w:rsidRPr="00FA438B">
        <w:rPr>
          <w:b/>
          <w:bCs/>
        </w:rPr>
        <w:t>the hour had come</w:t>
      </w:r>
      <w:r w:rsidR="00625E41">
        <w:t xml:space="preserve"> for him to leave this world and go to the Father. Having</w:t>
      </w:r>
      <w:r w:rsidR="00B521D5">
        <w:t xml:space="preserve"> loved his own who were in the world, </w:t>
      </w:r>
      <w:r w:rsidR="00B521D5" w:rsidRPr="00FA438B">
        <w:rPr>
          <w:b/>
          <w:bCs/>
        </w:rPr>
        <w:t>he loved them to the end</w:t>
      </w:r>
      <w:r w:rsidR="00B521D5">
        <w:t>. The evening meal was in progress, and the devil had already prompted Judas, t</w:t>
      </w:r>
      <w:r w:rsidR="00FA438B">
        <w:t>he</w:t>
      </w:r>
      <w:r w:rsidR="00B521D5">
        <w:t xml:space="preserve"> son of Simon Iscariot, to </w:t>
      </w:r>
      <w:r w:rsidR="00B521D5" w:rsidRPr="00FA438B">
        <w:rPr>
          <w:b/>
          <w:bCs/>
        </w:rPr>
        <w:t>betray</w:t>
      </w:r>
      <w:r w:rsidR="00B521D5">
        <w:t xml:space="preserve"> Jesus. </w:t>
      </w:r>
      <w:r w:rsidR="00B521D5" w:rsidRPr="006F0993">
        <w:rPr>
          <w:b/>
          <w:bCs/>
        </w:rPr>
        <w:t>Jesus knew</w:t>
      </w:r>
      <w:r w:rsidR="00B521D5">
        <w:t xml:space="preserve"> that </w:t>
      </w:r>
      <w:r w:rsidR="00EA6810">
        <w:t xml:space="preserve">the Father had put all things under his power, and that he had come from God and was returning to God; </w:t>
      </w:r>
      <w:proofErr w:type="gramStart"/>
      <w:r w:rsidR="00EA6810">
        <w:t>so</w:t>
      </w:r>
      <w:proofErr w:type="gramEnd"/>
      <w:r w:rsidR="00EA6810">
        <w:t xml:space="preserve"> </w:t>
      </w:r>
      <w:r w:rsidR="00EA6810" w:rsidRPr="006F0993">
        <w:rPr>
          <w:b/>
          <w:bCs/>
        </w:rPr>
        <w:t>he got up from the meal</w:t>
      </w:r>
      <w:r w:rsidR="00EA6810">
        <w:t xml:space="preserve">, took off his outer clothing, and wrapped a </w:t>
      </w:r>
      <w:r w:rsidR="00EA6810" w:rsidRPr="006F0993">
        <w:rPr>
          <w:b/>
          <w:bCs/>
        </w:rPr>
        <w:t>towel</w:t>
      </w:r>
      <w:r w:rsidR="00EA6810">
        <w:t xml:space="preserve"> around his waist. After that, he poured water into a basin and began to </w:t>
      </w:r>
      <w:r w:rsidR="00EA6810" w:rsidRPr="00E82721">
        <w:rPr>
          <w:b/>
          <w:bCs/>
        </w:rPr>
        <w:t>wash his disciple</w:t>
      </w:r>
      <w:r w:rsidR="00FA438B" w:rsidRPr="00E82721">
        <w:rPr>
          <w:b/>
          <w:bCs/>
        </w:rPr>
        <w:t>’</w:t>
      </w:r>
      <w:r w:rsidR="00EA6810" w:rsidRPr="00E82721">
        <w:rPr>
          <w:b/>
          <w:bCs/>
        </w:rPr>
        <w:t>s feet</w:t>
      </w:r>
      <w:r w:rsidR="00EA6810">
        <w:t>, drying them with the towel that was wrapped around him.</w:t>
      </w:r>
      <w:r w:rsidR="00FA438B">
        <w:t>”</w:t>
      </w:r>
    </w:p>
    <w:p w14:paraId="5168FF49" w14:textId="77777777" w:rsidR="00E82721" w:rsidRDefault="00E82721" w:rsidP="005D7EDD"/>
    <w:p w14:paraId="2CE3E348" w14:textId="5A7B5B79" w:rsidR="00E82721" w:rsidRPr="00EA6F6A" w:rsidRDefault="00E82721" w:rsidP="005D7EDD">
      <w:pPr>
        <w:rPr>
          <w:i/>
          <w:iCs/>
        </w:rPr>
      </w:pPr>
      <w:r w:rsidRPr="00EA6F6A">
        <w:rPr>
          <w:b/>
          <w:bCs/>
        </w:rPr>
        <w:t>Seven Principles of Serving</w:t>
      </w:r>
      <w:r>
        <w:t>:</w:t>
      </w:r>
      <w:r w:rsidR="00EA6F6A">
        <w:t xml:space="preserve"> </w:t>
      </w:r>
      <w:r w:rsidR="00EA6F6A">
        <w:rPr>
          <w:i/>
          <w:iCs/>
        </w:rPr>
        <w:t>**Build a list**</w:t>
      </w:r>
    </w:p>
    <w:p w14:paraId="6019C59E" w14:textId="016B1763" w:rsidR="00E82721" w:rsidRDefault="00E82721" w:rsidP="00E82721">
      <w:pPr>
        <w:pStyle w:val="ListParagraph"/>
        <w:numPr>
          <w:ilvl w:val="0"/>
          <w:numId w:val="11"/>
        </w:numPr>
      </w:pPr>
      <w:r>
        <w:t xml:space="preserve">Recognize it’s time to </w:t>
      </w:r>
      <w:r w:rsidRPr="00EC566C">
        <w:rPr>
          <w:b/>
          <w:bCs/>
        </w:rPr>
        <w:t>die</w:t>
      </w:r>
      <w:r>
        <w:t>.</w:t>
      </w:r>
    </w:p>
    <w:p w14:paraId="4AD9A021" w14:textId="56197A92" w:rsidR="00C65AA2" w:rsidRDefault="00C65AA2" w:rsidP="00E82721">
      <w:pPr>
        <w:pStyle w:val="ListParagraph"/>
        <w:numPr>
          <w:ilvl w:val="0"/>
          <w:numId w:val="11"/>
        </w:numPr>
      </w:pPr>
      <w:r>
        <w:t xml:space="preserve">Do </w:t>
      </w:r>
      <w:r w:rsidRPr="00EC566C">
        <w:rPr>
          <w:b/>
          <w:bCs/>
        </w:rPr>
        <w:t>not</w:t>
      </w:r>
      <w:r>
        <w:t xml:space="preserve"> give up on people.</w:t>
      </w:r>
    </w:p>
    <w:p w14:paraId="0C8F3005" w14:textId="2F808279" w:rsidR="00C65AA2" w:rsidRDefault="00C65AA2" w:rsidP="00E82721">
      <w:pPr>
        <w:pStyle w:val="ListParagraph"/>
        <w:numPr>
          <w:ilvl w:val="0"/>
          <w:numId w:val="11"/>
        </w:numPr>
      </w:pPr>
      <w:r>
        <w:t xml:space="preserve">There’s a risk of </w:t>
      </w:r>
      <w:r w:rsidRPr="00EC566C">
        <w:rPr>
          <w:b/>
          <w:bCs/>
        </w:rPr>
        <w:t>betrayal</w:t>
      </w:r>
      <w:r>
        <w:t xml:space="preserve">. </w:t>
      </w:r>
    </w:p>
    <w:p w14:paraId="33E89A53" w14:textId="5053983B" w:rsidR="00C65AA2" w:rsidRDefault="00C65AA2" w:rsidP="00E82721">
      <w:pPr>
        <w:pStyle w:val="ListParagraph"/>
        <w:numPr>
          <w:ilvl w:val="0"/>
          <w:numId w:val="11"/>
        </w:numPr>
      </w:pPr>
      <w:r w:rsidRPr="00EC566C">
        <w:rPr>
          <w:b/>
          <w:bCs/>
        </w:rPr>
        <w:t>Know</w:t>
      </w:r>
      <w:r>
        <w:t xml:space="preserve"> who you are.</w:t>
      </w:r>
    </w:p>
    <w:p w14:paraId="213EA67D" w14:textId="5770D765" w:rsidR="00693F09" w:rsidRDefault="00693F09" w:rsidP="00E82721">
      <w:pPr>
        <w:pStyle w:val="ListParagraph"/>
        <w:numPr>
          <w:ilvl w:val="0"/>
          <w:numId w:val="11"/>
        </w:numPr>
      </w:pPr>
      <w:r>
        <w:t xml:space="preserve">Be willing to be </w:t>
      </w:r>
      <w:r w:rsidRPr="00EC566C">
        <w:rPr>
          <w:b/>
          <w:bCs/>
        </w:rPr>
        <w:t>inconvenienced</w:t>
      </w:r>
      <w:r>
        <w:t xml:space="preserve">. </w:t>
      </w:r>
    </w:p>
    <w:p w14:paraId="7BE4E41E" w14:textId="27762557" w:rsidR="00693F09" w:rsidRDefault="00693F09" w:rsidP="00E82721">
      <w:pPr>
        <w:pStyle w:val="ListParagraph"/>
        <w:numPr>
          <w:ilvl w:val="0"/>
          <w:numId w:val="11"/>
        </w:numPr>
      </w:pPr>
      <w:r>
        <w:lastRenderedPageBreak/>
        <w:t xml:space="preserve">Lay down your </w:t>
      </w:r>
      <w:r w:rsidRPr="00EC566C">
        <w:rPr>
          <w:b/>
          <w:bCs/>
        </w:rPr>
        <w:t>titles</w:t>
      </w:r>
      <w:r>
        <w:t xml:space="preserve"> and pick up a </w:t>
      </w:r>
      <w:r w:rsidRPr="00EC566C">
        <w:rPr>
          <w:b/>
          <w:bCs/>
        </w:rPr>
        <w:t>towel</w:t>
      </w:r>
      <w:r>
        <w:t xml:space="preserve">. </w:t>
      </w:r>
    </w:p>
    <w:p w14:paraId="1AF24F19" w14:textId="6C9F549C" w:rsidR="00693F09" w:rsidRDefault="00EA6F6A" w:rsidP="00E82721">
      <w:pPr>
        <w:pStyle w:val="ListParagraph"/>
        <w:numPr>
          <w:ilvl w:val="0"/>
          <w:numId w:val="11"/>
        </w:numPr>
      </w:pPr>
      <w:r>
        <w:t xml:space="preserve">Serving requires </w:t>
      </w:r>
      <w:r w:rsidRPr="00EC566C">
        <w:rPr>
          <w:b/>
          <w:bCs/>
        </w:rPr>
        <w:t>bold action</w:t>
      </w:r>
      <w:r>
        <w:t>.</w:t>
      </w:r>
    </w:p>
    <w:p w14:paraId="24539FFA" w14:textId="77777777" w:rsidR="00EC566C" w:rsidRDefault="00EC566C" w:rsidP="00EC566C"/>
    <w:p w14:paraId="2F5D162F" w14:textId="1E21D9D0" w:rsidR="00EC566C" w:rsidRDefault="009E73FC" w:rsidP="00EC566C">
      <w:r>
        <w:t>(John 13:12-17)</w:t>
      </w:r>
    </w:p>
    <w:p w14:paraId="7E60D45D" w14:textId="33E7AA69" w:rsidR="00AC0A15" w:rsidRDefault="00AC0A15" w:rsidP="00AC0A15">
      <w:r>
        <w:t>“</w:t>
      </w:r>
      <w:r w:rsidRPr="00AC0A15">
        <w:t>When he had finished washing their feet, he put on his clothes and returned to his place. “</w:t>
      </w:r>
      <w:r w:rsidRPr="00AC0A15">
        <w:rPr>
          <w:b/>
          <w:bCs/>
        </w:rPr>
        <w:t>Do you understand what I have done for you?</w:t>
      </w:r>
      <w:r w:rsidRPr="00AC0A15">
        <w:t>” he asked them.</w:t>
      </w:r>
      <w:r>
        <w:t xml:space="preserve"> </w:t>
      </w:r>
      <w:r w:rsidRPr="00AC0A15">
        <w:t xml:space="preserve">“You call me ‘Teacher’ and ‘Lord,’ and rightly so, for that is what I am. Now that I, your Lord and Teacher, have washed your feet, </w:t>
      </w:r>
      <w:r w:rsidRPr="00AC0A15">
        <w:rPr>
          <w:b/>
          <w:bCs/>
        </w:rPr>
        <w:t>you also should wash one another’s feet. </w:t>
      </w:r>
      <w:r w:rsidRPr="00AC0A15">
        <w:rPr>
          <w:b/>
          <w:bCs/>
          <w:vertAlign w:val="superscript"/>
        </w:rPr>
        <w:t> </w:t>
      </w:r>
      <w:r w:rsidRPr="00AC0A15">
        <w:rPr>
          <w:b/>
          <w:bCs/>
        </w:rPr>
        <w:t>I have set you an example that you should do as I have done for you</w:t>
      </w:r>
      <w:r w:rsidRPr="00AC0A15">
        <w:t xml:space="preserve">. Very truly I tell you, no servant is greater than his master, nor is a messenger greater than the one who sent him. Now that you know these things, </w:t>
      </w:r>
      <w:r w:rsidRPr="00AC0A15">
        <w:rPr>
          <w:b/>
          <w:bCs/>
        </w:rPr>
        <w:t>you will be blessed if you do them</w:t>
      </w:r>
      <w:r w:rsidRPr="00AC0A15">
        <w:t>.</w:t>
      </w:r>
      <w:r>
        <w:t>”</w:t>
      </w:r>
    </w:p>
    <w:p w14:paraId="3C3D0B77" w14:textId="77777777" w:rsidR="00EA6C4F" w:rsidRDefault="00EA6C4F" w:rsidP="00AC0A15"/>
    <w:p w14:paraId="139AECF7" w14:textId="7214D27E" w:rsidR="00EA6C4F" w:rsidRDefault="00AF28AD" w:rsidP="00AC0A15">
      <w:r>
        <w:tab/>
        <w:t xml:space="preserve">Why do we </w:t>
      </w:r>
      <w:r w:rsidRPr="00AF28AD">
        <w:rPr>
          <w:b/>
          <w:bCs/>
        </w:rPr>
        <w:t>serve</w:t>
      </w:r>
      <w:r>
        <w:t>?</w:t>
      </w:r>
    </w:p>
    <w:p w14:paraId="6D379CFF" w14:textId="77777777" w:rsidR="005B1B9A" w:rsidRDefault="005B1B9A" w:rsidP="00AC0A15"/>
    <w:p w14:paraId="4908CAA2" w14:textId="6A4C26F2" w:rsidR="005B1B9A" w:rsidRDefault="005B1B9A" w:rsidP="00AC0A15">
      <w:r>
        <w:tab/>
      </w:r>
      <w:r w:rsidRPr="005B1B9A">
        <w:rPr>
          <w:b/>
          <w:bCs/>
        </w:rPr>
        <w:t>He</w:t>
      </w:r>
      <w:r>
        <w:t xml:space="preserve"> served us first. </w:t>
      </w:r>
    </w:p>
    <w:p w14:paraId="4F7A4D86" w14:textId="77777777" w:rsidR="005B1B9A" w:rsidRDefault="005B1B9A" w:rsidP="00AC0A15"/>
    <w:p w14:paraId="037432E3" w14:textId="77777777" w:rsidR="005E040B" w:rsidRDefault="005E040B" w:rsidP="005E040B">
      <w:r>
        <w:t>(Philippians 2:5-8)</w:t>
      </w:r>
    </w:p>
    <w:p w14:paraId="0C6D37F3" w14:textId="5CE050B0" w:rsidR="009E73FC" w:rsidRDefault="005E040B" w:rsidP="005E040B">
      <w:r>
        <w:t>“</w:t>
      </w:r>
      <w:r w:rsidRPr="005E040B">
        <w:rPr>
          <w:b/>
          <w:bCs/>
        </w:rPr>
        <w:t>In your relationships with one another</w:t>
      </w:r>
      <w:r w:rsidRPr="005E040B">
        <w:t>, have the same mindset as Christ Jesus</w:t>
      </w:r>
      <w:r>
        <w:t>…”</w:t>
      </w:r>
    </w:p>
    <w:p w14:paraId="5ED526DD" w14:textId="77777777" w:rsidR="005E040B" w:rsidRDefault="005E040B" w:rsidP="005E040B"/>
    <w:p w14:paraId="7E393A8A" w14:textId="7C6E7E2A" w:rsidR="005E040B" w:rsidRPr="00832D2C" w:rsidRDefault="00920637" w:rsidP="005E040B">
      <w:r>
        <w:tab/>
      </w:r>
      <w:r w:rsidRPr="00920637">
        <w:rPr>
          <w:b/>
          <w:bCs/>
        </w:rPr>
        <w:t>Love</w:t>
      </w:r>
      <w:r>
        <w:t xml:space="preserve"> and </w:t>
      </w:r>
      <w:r w:rsidRPr="00920637">
        <w:rPr>
          <w:b/>
          <w:bCs/>
        </w:rPr>
        <w:t>serve</w:t>
      </w:r>
      <w:r>
        <w:t xml:space="preserve"> to the end. </w:t>
      </w:r>
    </w:p>
    <w:sectPr w:rsidR="005E040B" w:rsidRPr="00832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CD"/>
    <w:multiLevelType w:val="hybridMultilevel"/>
    <w:tmpl w:val="12DAA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4BB0"/>
    <w:multiLevelType w:val="hybridMultilevel"/>
    <w:tmpl w:val="073E4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A0CC9"/>
    <w:multiLevelType w:val="hybridMultilevel"/>
    <w:tmpl w:val="5E60E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596F"/>
    <w:multiLevelType w:val="hybridMultilevel"/>
    <w:tmpl w:val="1A4A0EBA"/>
    <w:lvl w:ilvl="0" w:tplc="3FF8714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0159E"/>
    <w:multiLevelType w:val="hybridMultilevel"/>
    <w:tmpl w:val="EC92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5606D"/>
    <w:multiLevelType w:val="hybridMultilevel"/>
    <w:tmpl w:val="0E96EB7A"/>
    <w:lvl w:ilvl="0" w:tplc="82569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04B11"/>
    <w:multiLevelType w:val="hybridMultilevel"/>
    <w:tmpl w:val="FD7AE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748A"/>
    <w:multiLevelType w:val="hybridMultilevel"/>
    <w:tmpl w:val="ED7AE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A940E6"/>
    <w:multiLevelType w:val="hybridMultilevel"/>
    <w:tmpl w:val="E71C9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045D08"/>
    <w:multiLevelType w:val="hybridMultilevel"/>
    <w:tmpl w:val="8B942D04"/>
    <w:lvl w:ilvl="0" w:tplc="57082BF6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A2DAB"/>
    <w:multiLevelType w:val="multilevel"/>
    <w:tmpl w:val="5F060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755735101">
    <w:abstractNumId w:val="4"/>
  </w:num>
  <w:num w:numId="2" w16cid:durableId="471095945">
    <w:abstractNumId w:val="0"/>
  </w:num>
  <w:num w:numId="3" w16cid:durableId="1592156249">
    <w:abstractNumId w:val="7"/>
  </w:num>
  <w:num w:numId="4" w16cid:durableId="941766977">
    <w:abstractNumId w:val="10"/>
  </w:num>
  <w:num w:numId="5" w16cid:durableId="1706564125">
    <w:abstractNumId w:val="2"/>
  </w:num>
  <w:num w:numId="6" w16cid:durableId="1450318048">
    <w:abstractNumId w:val="8"/>
  </w:num>
  <w:num w:numId="7" w16cid:durableId="1950509327">
    <w:abstractNumId w:val="5"/>
  </w:num>
  <w:num w:numId="8" w16cid:durableId="303464292">
    <w:abstractNumId w:val="6"/>
  </w:num>
  <w:num w:numId="9" w16cid:durableId="1356345360">
    <w:abstractNumId w:val="9"/>
  </w:num>
  <w:num w:numId="10" w16cid:durableId="643849799">
    <w:abstractNumId w:val="3"/>
  </w:num>
  <w:num w:numId="11" w16cid:durableId="179798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3F"/>
    <w:rsid w:val="00001BDF"/>
    <w:rsid w:val="000812A6"/>
    <w:rsid w:val="000A0B3B"/>
    <w:rsid w:val="000A1DF0"/>
    <w:rsid w:val="00113A82"/>
    <w:rsid w:val="00133D2C"/>
    <w:rsid w:val="00144779"/>
    <w:rsid w:val="001620DF"/>
    <w:rsid w:val="001D1215"/>
    <w:rsid w:val="002514E2"/>
    <w:rsid w:val="00252A3F"/>
    <w:rsid w:val="0025537D"/>
    <w:rsid w:val="00277C9B"/>
    <w:rsid w:val="002A76E6"/>
    <w:rsid w:val="002C65BD"/>
    <w:rsid w:val="002D0728"/>
    <w:rsid w:val="003268F2"/>
    <w:rsid w:val="00352001"/>
    <w:rsid w:val="003A0886"/>
    <w:rsid w:val="00405A7A"/>
    <w:rsid w:val="00410FD2"/>
    <w:rsid w:val="00416FD0"/>
    <w:rsid w:val="004246EE"/>
    <w:rsid w:val="004561C6"/>
    <w:rsid w:val="004E0B74"/>
    <w:rsid w:val="0054467F"/>
    <w:rsid w:val="005675EE"/>
    <w:rsid w:val="005B1B9A"/>
    <w:rsid w:val="005D7182"/>
    <w:rsid w:val="005D7EDD"/>
    <w:rsid w:val="005E040B"/>
    <w:rsid w:val="00601FAA"/>
    <w:rsid w:val="00625E41"/>
    <w:rsid w:val="00693F09"/>
    <w:rsid w:val="006F0993"/>
    <w:rsid w:val="006F5370"/>
    <w:rsid w:val="007660E2"/>
    <w:rsid w:val="007735E1"/>
    <w:rsid w:val="00787DEE"/>
    <w:rsid w:val="007B4FBF"/>
    <w:rsid w:val="007E4C45"/>
    <w:rsid w:val="007E7BEB"/>
    <w:rsid w:val="00805876"/>
    <w:rsid w:val="00832D2C"/>
    <w:rsid w:val="00855B32"/>
    <w:rsid w:val="00862A1A"/>
    <w:rsid w:val="008C7757"/>
    <w:rsid w:val="008D05B8"/>
    <w:rsid w:val="00913B05"/>
    <w:rsid w:val="00920637"/>
    <w:rsid w:val="00962129"/>
    <w:rsid w:val="009951B3"/>
    <w:rsid w:val="00996466"/>
    <w:rsid w:val="009B4BBC"/>
    <w:rsid w:val="009E73FC"/>
    <w:rsid w:val="00AC0A15"/>
    <w:rsid w:val="00AD50E4"/>
    <w:rsid w:val="00AF28AD"/>
    <w:rsid w:val="00B21616"/>
    <w:rsid w:val="00B521D5"/>
    <w:rsid w:val="00B640F1"/>
    <w:rsid w:val="00BC24E5"/>
    <w:rsid w:val="00BD7CA9"/>
    <w:rsid w:val="00C41404"/>
    <w:rsid w:val="00C63AE7"/>
    <w:rsid w:val="00C65AA2"/>
    <w:rsid w:val="00CE424F"/>
    <w:rsid w:val="00D22BCF"/>
    <w:rsid w:val="00D31EFD"/>
    <w:rsid w:val="00D73508"/>
    <w:rsid w:val="00DA4175"/>
    <w:rsid w:val="00DA4BDB"/>
    <w:rsid w:val="00E610BE"/>
    <w:rsid w:val="00E82721"/>
    <w:rsid w:val="00E97749"/>
    <w:rsid w:val="00EA6810"/>
    <w:rsid w:val="00EA6C4F"/>
    <w:rsid w:val="00EA6F6A"/>
    <w:rsid w:val="00EC566C"/>
    <w:rsid w:val="00F137FD"/>
    <w:rsid w:val="00F21A84"/>
    <w:rsid w:val="00F603F5"/>
    <w:rsid w:val="00F653BE"/>
    <w:rsid w:val="00FA438B"/>
    <w:rsid w:val="00FE2CD8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D7798"/>
  <w15:chartTrackingRefBased/>
  <w15:docId w15:val="{91852D4A-7F66-684F-9A09-6325855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A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A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A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A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2A3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Galloway</dc:creator>
  <cp:keywords/>
  <dc:description/>
  <cp:lastModifiedBy>Devin Galloway</cp:lastModifiedBy>
  <cp:revision>81</cp:revision>
  <dcterms:created xsi:type="dcterms:W3CDTF">2025-01-02T18:25:00Z</dcterms:created>
  <dcterms:modified xsi:type="dcterms:W3CDTF">2025-01-23T17:09:00Z</dcterms:modified>
</cp:coreProperties>
</file>